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050C96C2" w:rsidR="008F519D" w:rsidRDefault="00000000">
      <w:pPr>
        <w:rPr>
          <w:b/>
        </w:rPr>
      </w:pPr>
      <w:r>
        <w:rPr>
          <w:b/>
        </w:rPr>
        <w:t xml:space="preserve">¿Cree usted que los elementos visuales </w:t>
      </w:r>
      <w:r w:rsidR="00345C58">
        <w:rPr>
          <w:b/>
        </w:rPr>
        <w:t>presentes,</w:t>
      </w:r>
      <w:r>
        <w:rPr>
          <w:b/>
        </w:rPr>
        <w:t xml:space="preserve"> así como el diseño y en general el entorno visual de la página es acorde y agradable para dar a conocer los riesgos en un proceso de manufactura de armaduras deportivas </w:t>
      </w:r>
    </w:p>
    <w:p w14:paraId="00000002" w14:textId="77777777" w:rsidR="008F519D" w:rsidRDefault="008F519D"/>
    <w:p w14:paraId="00000003" w14:textId="77777777" w:rsidR="008F519D" w:rsidRDefault="00000000">
      <w:r>
        <w:t>Sí</w:t>
      </w:r>
    </w:p>
    <w:p w14:paraId="00000004" w14:textId="77777777" w:rsidR="008F519D" w:rsidRDefault="008F519D"/>
    <w:p w14:paraId="00000005" w14:textId="77777777" w:rsidR="008F519D" w:rsidRDefault="00000000">
      <w:r>
        <w:t xml:space="preserve">No </w:t>
      </w:r>
    </w:p>
    <w:p w14:paraId="00000006" w14:textId="57054747" w:rsidR="008F519D" w:rsidRDefault="00000000">
      <w:pPr>
        <w:spacing w:before="240" w:after="240"/>
        <w:rPr>
          <w:b/>
        </w:rPr>
      </w:pPr>
      <w:r>
        <w:rPr>
          <w:b/>
        </w:rPr>
        <w:t xml:space="preserve">¿Cree que la estructura del cuestionario va acorde y en orden con respecto a la información suministrada en la </w:t>
      </w:r>
      <w:r w:rsidR="00345C58">
        <w:rPr>
          <w:b/>
        </w:rPr>
        <w:t>página?</w:t>
      </w:r>
    </w:p>
    <w:p w14:paraId="00000007" w14:textId="77777777" w:rsidR="008F519D" w:rsidRDefault="00000000">
      <w:pPr>
        <w:spacing w:before="240" w:after="240"/>
      </w:pPr>
      <w:r>
        <w:t xml:space="preserve">Sí </w:t>
      </w:r>
    </w:p>
    <w:p w14:paraId="00000008" w14:textId="77777777" w:rsidR="008F519D" w:rsidRDefault="00000000">
      <w:pPr>
        <w:spacing w:before="240" w:after="240"/>
      </w:pPr>
      <w:r>
        <w:t xml:space="preserve">No </w:t>
      </w:r>
    </w:p>
    <w:p w14:paraId="00000009" w14:textId="242F5978" w:rsidR="008F519D" w:rsidRDefault="00000000">
      <w:pPr>
        <w:spacing w:before="240" w:after="240"/>
        <w:rPr>
          <w:b/>
        </w:rPr>
      </w:pPr>
      <w:r>
        <w:rPr>
          <w:b/>
        </w:rPr>
        <w:t xml:space="preserve">¿Qué aspectos del diseño y la usabilidad de la página web considera que contribuyeron positivamente a tu experiencia y </w:t>
      </w:r>
      <w:r w:rsidR="00345C58">
        <w:rPr>
          <w:b/>
        </w:rPr>
        <w:t>aprendizaje?</w:t>
      </w:r>
    </w:p>
    <w:p w14:paraId="0000000A" w14:textId="77777777" w:rsidR="008F519D" w:rsidRDefault="00000000">
      <w:pPr>
        <w:spacing w:before="240" w:after="240"/>
      </w:pPr>
      <w:r>
        <w:t xml:space="preserve">Elementos visuales </w:t>
      </w:r>
    </w:p>
    <w:p w14:paraId="0000000B" w14:textId="77777777" w:rsidR="008F519D" w:rsidRDefault="00000000">
      <w:pPr>
        <w:spacing w:before="240" w:after="240"/>
      </w:pPr>
      <w:r>
        <w:t xml:space="preserve">Claridad de la información </w:t>
      </w:r>
    </w:p>
    <w:p w14:paraId="0000000C" w14:textId="77777777" w:rsidR="008F519D" w:rsidRDefault="00000000">
      <w:pPr>
        <w:spacing w:before="240" w:after="240"/>
      </w:pPr>
      <w:r>
        <w:t xml:space="preserve">Retroalimentación en las respuestas </w:t>
      </w:r>
    </w:p>
    <w:p w14:paraId="0000000D" w14:textId="77777777" w:rsidR="008F519D" w:rsidRDefault="00000000">
      <w:pPr>
        <w:spacing w:before="240" w:after="240"/>
        <w:rPr>
          <w:b/>
        </w:rPr>
      </w:pPr>
      <w:r>
        <w:rPr>
          <w:b/>
        </w:rPr>
        <w:t xml:space="preserve">Si tuviera que recomendar o dar a conocer a un compañero esta herramienta ¿qué aspectos destacaría y que sugerencias haría para mejorarla? </w:t>
      </w:r>
    </w:p>
    <w:p w14:paraId="0000000E" w14:textId="77777777" w:rsidR="008F519D" w:rsidRDefault="00000000">
      <w:pPr>
        <w:spacing w:before="240" w:after="240"/>
      </w:pPr>
      <w:r>
        <w:t xml:space="preserve">Mayor gama de colores </w:t>
      </w:r>
    </w:p>
    <w:p w14:paraId="0000000F" w14:textId="77777777" w:rsidR="008F519D" w:rsidRDefault="00000000">
      <w:pPr>
        <w:spacing w:before="240" w:after="240"/>
      </w:pPr>
      <w:r>
        <w:t xml:space="preserve">Palabras complejas </w:t>
      </w:r>
    </w:p>
    <w:p w14:paraId="00000010" w14:textId="77777777" w:rsidR="008F519D" w:rsidRDefault="00000000">
      <w:pPr>
        <w:spacing w:before="240" w:after="240"/>
      </w:pPr>
      <w:r>
        <w:t xml:space="preserve">Nivel de las preguntas </w:t>
      </w:r>
    </w:p>
    <w:p w14:paraId="00000011" w14:textId="77777777" w:rsidR="008F519D" w:rsidRDefault="00000000">
      <w:pPr>
        <w:spacing w:before="240" w:after="240"/>
      </w:pPr>
      <w:r>
        <w:t xml:space="preserve">Claridad de las preguntas </w:t>
      </w:r>
    </w:p>
    <w:p w14:paraId="00000012" w14:textId="77777777" w:rsidR="008F519D" w:rsidRDefault="00000000">
      <w:pPr>
        <w:spacing w:before="240" w:after="240"/>
        <w:rPr>
          <w:b/>
        </w:rPr>
      </w:pPr>
      <w:r>
        <w:rPr>
          <w:b/>
        </w:rPr>
        <w:t>¿Cómo calificaría la experiencia de uso de la página en una escala del 1 al 10?</w:t>
      </w:r>
    </w:p>
    <w:p w14:paraId="00000013" w14:textId="77777777" w:rsidR="008F519D" w:rsidRDefault="00000000">
      <w:pPr>
        <w:spacing w:before="240" w:after="240"/>
      </w:pPr>
      <w:r>
        <w:t xml:space="preserve"> 1, 2, 3 … 10</w:t>
      </w:r>
    </w:p>
    <w:p w14:paraId="00000014" w14:textId="77777777" w:rsidR="008F519D" w:rsidRDefault="008F519D">
      <w:pPr>
        <w:spacing w:before="240" w:after="240"/>
      </w:pPr>
    </w:p>
    <w:p w14:paraId="00000015" w14:textId="77777777" w:rsidR="008F519D" w:rsidRDefault="008F519D">
      <w:pPr>
        <w:spacing w:before="240" w:after="240"/>
      </w:pPr>
    </w:p>
    <w:p w14:paraId="00000016" w14:textId="77777777" w:rsidR="008F519D" w:rsidRDefault="008F519D">
      <w:pPr>
        <w:spacing w:before="240" w:after="240"/>
      </w:pPr>
    </w:p>
    <w:p w14:paraId="00000017" w14:textId="77777777" w:rsidR="008F519D" w:rsidRDefault="008F519D">
      <w:pPr>
        <w:spacing w:before="240" w:after="240"/>
      </w:pPr>
    </w:p>
    <w:p w14:paraId="00000018" w14:textId="77777777" w:rsidR="008F519D" w:rsidRDefault="008F519D">
      <w:pPr>
        <w:spacing w:before="240" w:after="240"/>
      </w:pPr>
    </w:p>
    <w:p w14:paraId="00000019" w14:textId="77777777" w:rsidR="008F519D" w:rsidRDefault="008F519D">
      <w:pPr>
        <w:spacing w:before="240" w:after="240"/>
      </w:pPr>
    </w:p>
    <w:p w14:paraId="6CCC1680" w14:textId="77777777" w:rsidR="00345C58" w:rsidRDefault="00345C58">
      <w:pPr>
        <w:spacing w:before="240" w:after="240"/>
      </w:pPr>
    </w:p>
    <w:p w14:paraId="0000001A" w14:textId="77777777" w:rsidR="008F519D" w:rsidRDefault="00000000">
      <w:pPr>
        <w:spacing w:before="240" w:after="240"/>
        <w:rPr>
          <w:b/>
        </w:rPr>
      </w:pPr>
      <w:r>
        <w:rPr>
          <w:b/>
        </w:rPr>
        <w:t>¿Qué aspectos influyeron en su calificación?</w:t>
      </w:r>
    </w:p>
    <w:p w14:paraId="0000001B" w14:textId="77777777" w:rsidR="008F519D" w:rsidRDefault="00000000">
      <w:pPr>
        <w:spacing w:before="240" w:after="240"/>
      </w:pPr>
      <w:r>
        <w:t xml:space="preserve">Tema </w:t>
      </w:r>
    </w:p>
    <w:p w14:paraId="0000001C" w14:textId="77777777" w:rsidR="008F519D" w:rsidRDefault="00000000">
      <w:pPr>
        <w:spacing w:before="240" w:after="240"/>
      </w:pPr>
      <w:r>
        <w:t>Diseño de la página</w:t>
      </w:r>
    </w:p>
    <w:p w14:paraId="0000001D" w14:textId="77777777" w:rsidR="008F519D" w:rsidRDefault="00000000">
      <w:pPr>
        <w:spacing w:before="240" w:after="240"/>
      </w:pPr>
      <w:r>
        <w:t xml:space="preserve">Información </w:t>
      </w:r>
    </w:p>
    <w:p w14:paraId="0000001E" w14:textId="77777777" w:rsidR="008F519D" w:rsidRDefault="00000000">
      <w:pPr>
        <w:spacing w:before="240" w:after="240"/>
      </w:pPr>
      <w:r>
        <w:t xml:space="preserve">Orden de la información </w:t>
      </w:r>
    </w:p>
    <w:p w14:paraId="0000001F" w14:textId="77777777" w:rsidR="008F519D" w:rsidRDefault="00000000">
      <w:pPr>
        <w:spacing w:before="240" w:after="240"/>
      </w:pPr>
      <w:r>
        <w:t xml:space="preserve">Método de calificación </w:t>
      </w:r>
    </w:p>
    <w:p w14:paraId="00000020" w14:textId="77777777" w:rsidR="008F519D" w:rsidRDefault="00000000">
      <w:pPr>
        <w:spacing w:before="240" w:after="240"/>
      </w:pPr>
      <w:r>
        <w:t xml:space="preserve">Nivel de dificultad de las preguntas </w:t>
      </w:r>
    </w:p>
    <w:p w14:paraId="00000021" w14:textId="77777777" w:rsidR="008F519D" w:rsidRDefault="00000000">
      <w:pPr>
        <w:spacing w:before="240" w:after="240"/>
        <w:rPr>
          <w:b/>
        </w:rPr>
      </w:pPr>
      <w:r>
        <w:rPr>
          <w:b/>
        </w:rPr>
        <w:t xml:space="preserve">¿Qué tan intuitiva le pareció la herramienta y el cuestionario a la hora de </w:t>
      </w:r>
      <w:proofErr w:type="gramStart"/>
      <w:r>
        <w:rPr>
          <w:b/>
        </w:rPr>
        <w:t>realizarlo ?</w:t>
      </w:r>
      <w:proofErr w:type="gramEnd"/>
      <w:r>
        <w:rPr>
          <w:b/>
        </w:rPr>
        <w:t xml:space="preserve"> </w:t>
      </w:r>
    </w:p>
    <w:p w14:paraId="00000022" w14:textId="77777777" w:rsidR="008F519D" w:rsidRDefault="00000000">
      <w:pPr>
        <w:spacing w:before="240" w:after="240"/>
      </w:pPr>
      <w:r>
        <w:t xml:space="preserve">Poco intuitiva </w:t>
      </w:r>
    </w:p>
    <w:p w14:paraId="00000023" w14:textId="77777777" w:rsidR="008F519D" w:rsidRDefault="00000000">
      <w:pPr>
        <w:spacing w:before="240" w:after="240"/>
      </w:pPr>
      <w:r>
        <w:t xml:space="preserve">Intuitiva </w:t>
      </w:r>
    </w:p>
    <w:p w14:paraId="00000024" w14:textId="77777777" w:rsidR="008F519D" w:rsidRDefault="00000000">
      <w:pPr>
        <w:spacing w:before="240" w:after="240"/>
      </w:pPr>
      <w:r>
        <w:t xml:space="preserve">Muy intuitiva </w:t>
      </w:r>
    </w:p>
    <w:p w14:paraId="00000025" w14:textId="77777777" w:rsidR="008F519D" w:rsidRDefault="00000000">
      <w:pPr>
        <w:spacing w:before="240" w:after="240"/>
        <w:rPr>
          <w:b/>
        </w:rPr>
      </w:pPr>
      <w:r>
        <w:rPr>
          <w:b/>
        </w:rPr>
        <w:t>¿Hubo algo que le facilitó o dificultó su uso?</w:t>
      </w:r>
    </w:p>
    <w:p w14:paraId="00000026" w14:textId="77777777" w:rsidR="008F519D" w:rsidRDefault="00000000">
      <w:pPr>
        <w:spacing w:before="240" w:after="240"/>
      </w:pPr>
      <w:r>
        <w:t xml:space="preserve">Sí </w:t>
      </w:r>
    </w:p>
    <w:p w14:paraId="00000027" w14:textId="77777777" w:rsidR="008F519D" w:rsidRDefault="00000000">
      <w:pPr>
        <w:spacing w:before="240" w:after="240"/>
      </w:pPr>
      <w:r>
        <w:t>No</w:t>
      </w:r>
    </w:p>
    <w:p w14:paraId="00000028" w14:textId="77777777" w:rsidR="008F519D" w:rsidRDefault="00000000">
      <w:pPr>
        <w:spacing w:before="240" w:after="240"/>
        <w:rPr>
          <w:b/>
        </w:rPr>
      </w:pPr>
      <w:r>
        <w:rPr>
          <w:b/>
        </w:rPr>
        <w:t xml:space="preserve">Del 1 al 10 siendo 1 no </w:t>
      </w:r>
      <w:proofErr w:type="spellStart"/>
      <w:r>
        <w:rPr>
          <w:b/>
        </w:rPr>
        <w:t>digitalizacion</w:t>
      </w:r>
      <w:proofErr w:type="spellEnd"/>
      <w:r>
        <w:rPr>
          <w:b/>
        </w:rPr>
        <w:t xml:space="preserve"> y 10 digitalización total, ¿</w:t>
      </w:r>
      <w:proofErr w:type="spellStart"/>
      <w:r>
        <w:rPr>
          <w:b/>
        </w:rPr>
        <w:t>que</w:t>
      </w:r>
      <w:proofErr w:type="spellEnd"/>
      <w:r>
        <w:rPr>
          <w:b/>
        </w:rPr>
        <w:t xml:space="preserve"> tan bueno cree que sea </w:t>
      </w:r>
      <w:proofErr w:type="gramStart"/>
      <w:r>
        <w:rPr>
          <w:b/>
        </w:rPr>
        <w:t>la  digitalización</w:t>
      </w:r>
      <w:proofErr w:type="gramEnd"/>
      <w:r>
        <w:rPr>
          <w:b/>
        </w:rPr>
        <w:t xml:space="preserve"> de la información y los escenarios de riesgo para la  mejor  capacitación y aprendizaje de los estudiantes en el sector manufacturero de armaduras deportivas ?</w:t>
      </w:r>
    </w:p>
    <w:p w14:paraId="00000029" w14:textId="77777777" w:rsidR="008F519D" w:rsidRDefault="00000000">
      <w:pPr>
        <w:spacing w:before="240" w:after="240"/>
        <w:rPr>
          <w:b/>
        </w:rPr>
      </w:pPr>
      <w:r>
        <w:t>1, 2, 3, … 10</w:t>
      </w:r>
    </w:p>
    <w:p w14:paraId="0000002A" w14:textId="77777777" w:rsidR="008F519D" w:rsidRDefault="008F519D"/>
    <w:p w14:paraId="0000002B" w14:textId="77777777" w:rsidR="008F519D" w:rsidRDefault="008F519D"/>
    <w:p w14:paraId="0000002C" w14:textId="77777777" w:rsidR="008F519D" w:rsidRDefault="008F519D"/>
    <w:p w14:paraId="0000002D" w14:textId="77777777" w:rsidR="008F519D" w:rsidRDefault="008F519D"/>
    <w:p w14:paraId="0000002E" w14:textId="77777777" w:rsidR="008F519D" w:rsidRDefault="008F519D"/>
    <w:p w14:paraId="0000002F" w14:textId="77777777" w:rsidR="008F519D" w:rsidRDefault="008F519D"/>
    <w:p w14:paraId="00000030" w14:textId="77777777" w:rsidR="008F519D" w:rsidRDefault="008F519D"/>
    <w:p w14:paraId="00000031" w14:textId="77777777" w:rsidR="008F519D" w:rsidRDefault="008F519D"/>
    <w:p w14:paraId="00000032" w14:textId="77777777" w:rsidR="008F519D" w:rsidRDefault="008F519D"/>
    <w:p w14:paraId="00000033" w14:textId="77777777" w:rsidR="008F519D" w:rsidRDefault="008F519D"/>
    <w:p w14:paraId="00000034" w14:textId="77777777" w:rsidR="008F519D" w:rsidRDefault="008F519D"/>
    <w:p w14:paraId="00000035" w14:textId="77777777" w:rsidR="008F519D" w:rsidRDefault="008F519D"/>
    <w:p w14:paraId="00000036" w14:textId="77777777" w:rsidR="008F519D" w:rsidRDefault="008F519D"/>
    <w:p w14:paraId="00000037" w14:textId="77777777" w:rsidR="008F519D" w:rsidRDefault="008F519D"/>
    <w:sectPr w:rsidR="008F519D">
      <w:headerReference w:type="default" r:id="rId6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D27D" w14:textId="77777777" w:rsidR="00CF7A29" w:rsidRDefault="00CF7A29">
      <w:pPr>
        <w:spacing w:line="240" w:lineRule="auto"/>
      </w:pPr>
      <w:r>
        <w:separator/>
      </w:r>
    </w:p>
  </w:endnote>
  <w:endnote w:type="continuationSeparator" w:id="0">
    <w:p w14:paraId="62FA6C20" w14:textId="77777777" w:rsidR="00CF7A29" w:rsidRDefault="00CF7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3B45C" w14:textId="77777777" w:rsidR="00CF7A29" w:rsidRDefault="00CF7A29">
      <w:pPr>
        <w:spacing w:line="240" w:lineRule="auto"/>
      </w:pPr>
      <w:r>
        <w:separator/>
      </w:r>
    </w:p>
  </w:footnote>
  <w:footnote w:type="continuationSeparator" w:id="0">
    <w:p w14:paraId="768DD5F0" w14:textId="77777777" w:rsidR="00CF7A29" w:rsidRDefault="00CF7A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8" w14:textId="77777777" w:rsidR="008F519D" w:rsidRDefault="008F519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19D"/>
    <w:rsid w:val="00345C58"/>
    <w:rsid w:val="008F519D"/>
    <w:rsid w:val="00984A06"/>
    <w:rsid w:val="00C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8190D"/>
  <w15:docId w15:val="{2613CFC5-1BC3-4AB4-9781-D97493161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419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JUAN VARGAS</cp:lastModifiedBy>
  <cp:revision>2</cp:revision>
  <dcterms:created xsi:type="dcterms:W3CDTF">2025-02-27T16:11:00Z</dcterms:created>
  <dcterms:modified xsi:type="dcterms:W3CDTF">2025-02-27T16:11:00Z</dcterms:modified>
</cp:coreProperties>
</file>